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pPr>
      <w:r>
        <w:rPr>
          <w:rFonts w:ascii="Arial" w:cs="Arial" w:eastAsia="Arial" w:hAnsi="Arial"/>
          <w:b/>
          <w:bCs/>
          <w:color w:val="0F2742"/>
          <w:sz w:val="40"/>
          <w:szCs w:val="40"/>
        </w:rPr>
        <w:t xml:space="preserve">Ava Romano</w:t>
      </w:r>
    </w:p>
    <w:p>
      <w:pPr>
        <w:pBdr>
          <w:bottom w:val="single" w:color="CBD5E1" w:sz="6" w:space="2"/>
        </w:pBdr>
        <w:spacing w:after="60"/>
      </w:pPr>
      <w:r>
        <w:rPr>
          <w:rFonts w:ascii="Arial" w:cs="Arial" w:eastAsia="Arial" w:hAnsi="Arial"/>
          <w:color w:val="475569"/>
          <w:sz w:val="20"/>
          <w:szCs w:val="20"/>
        </w:rPr>
        <w:t xml:space="preserve">04xx xxx xxx   |   ava.romano@example.com   |   Brunswick, VIC</w:t>
      </w:r>
    </w:p>
    <w:p>
      <w:pPr>
        <w:pBdr>
          <w:bottom w:val="single" w:color="CBD5E1" w:sz="6" w:space="2"/>
        </w:pBdr>
        <w:spacing w:after="100" w:before="200"/>
      </w:pPr>
      <w:r>
        <w:rPr>
          <w:rFonts w:ascii="Arial" w:cs="Arial" w:eastAsia="Arial" w:hAnsi="Arial"/>
          <w:b/>
          <w:bCs/>
          <w:color w:val="0F2742"/>
          <w:spacing w:val="10"/>
          <w:sz w:val="22"/>
          <w:szCs w:val="22"/>
        </w:rPr>
        <w:t xml:space="preserve">CAREER OBJECTIVE</w:t>
      </w:r>
    </w:p>
    <w:p>
      <w:pPr>
        <w:spacing w:after="60"/>
      </w:pPr>
      <w:r>
        <w:rPr>
          <w:rFonts w:ascii="Arial" w:cs="Arial" w:eastAsia="Arial" w:hAnsi="Arial"/>
          <w:b w:val="false"/>
          <w:bCs w:val="false"/>
          <w:i w:val="false"/>
          <w:iCs w:val="false"/>
          <w:color w:val="1E293B"/>
          <w:sz w:val="21"/>
          <w:szCs w:val="21"/>
        </w:rPr>
        <w:t xml:space="preserve">Friendly and reliable hospitality all-rounder seeking casual cafe or restaurant work. Calm and quick during busy service, comfortable making coffee, taking orders and handling cash, and happy to work weekends, nights and public holidays. Keen to give every customer a good experience.</w:t>
      </w:r>
    </w:p>
    <w:p>
      <w:pPr>
        <w:pBdr>
          <w:bottom w:val="single" w:color="CBD5E1" w:sz="6" w:space="2"/>
        </w:pBdr>
        <w:spacing w:after="100" w:before="200"/>
      </w:pPr>
      <w:r>
        <w:rPr>
          <w:rFonts w:ascii="Arial" w:cs="Arial" w:eastAsia="Arial" w:hAnsi="Arial"/>
          <w:b/>
          <w:bCs/>
          <w:color w:val="0F2742"/>
          <w:spacing w:val="10"/>
          <w:sz w:val="22"/>
          <w:szCs w:val="22"/>
        </w:rPr>
        <w:t xml:space="preserve">KEY SKILLS</w:t>
      </w:r>
    </w:p>
    <w:p>
      <w:pPr>
        <w:pStyle w:val="ListParagraph"/>
        <w:numPr>
          <w:ilvl w:val="0"/>
          <w:numId w:val="2"/>
        </w:numPr>
        <w:spacing w:after="30"/>
      </w:pPr>
      <w:r>
        <w:rPr>
          <w:rFonts w:ascii="Arial" w:cs="Arial" w:eastAsia="Arial" w:hAnsi="Arial"/>
          <w:color w:val="1E293B"/>
          <w:sz w:val="21"/>
          <w:szCs w:val="21"/>
        </w:rPr>
        <w:t xml:space="preserve">Friendly customer service</w:t>
      </w:r>
    </w:p>
    <w:p>
      <w:pPr>
        <w:pStyle w:val="ListParagraph"/>
        <w:numPr>
          <w:ilvl w:val="0"/>
          <w:numId w:val="2"/>
        </w:numPr>
        <w:spacing w:after="30"/>
      </w:pPr>
      <w:r>
        <w:rPr>
          <w:rFonts w:ascii="Arial" w:cs="Arial" w:eastAsia="Arial" w:hAnsi="Arial"/>
          <w:color w:val="1E293B"/>
          <w:sz w:val="21"/>
          <w:szCs w:val="21"/>
        </w:rPr>
        <w:t xml:space="preserve">Coffee and barista basics</w:t>
      </w:r>
    </w:p>
    <w:p>
      <w:pPr>
        <w:pStyle w:val="ListParagraph"/>
        <w:numPr>
          <w:ilvl w:val="0"/>
          <w:numId w:val="2"/>
        </w:numPr>
        <w:spacing w:after="30"/>
      </w:pPr>
      <w:r>
        <w:rPr>
          <w:rFonts w:ascii="Arial" w:cs="Arial" w:eastAsia="Arial" w:hAnsi="Arial"/>
          <w:color w:val="1E293B"/>
          <w:sz w:val="21"/>
          <w:szCs w:val="21"/>
        </w:rPr>
        <w:t xml:space="preserve">Food and beverage service</w:t>
      </w:r>
    </w:p>
    <w:p>
      <w:pPr>
        <w:pStyle w:val="ListParagraph"/>
        <w:numPr>
          <w:ilvl w:val="0"/>
          <w:numId w:val="2"/>
        </w:numPr>
        <w:spacing w:after="30"/>
      </w:pPr>
      <w:r>
        <w:rPr>
          <w:rFonts w:ascii="Arial" w:cs="Arial" w:eastAsia="Arial" w:hAnsi="Arial"/>
          <w:color w:val="1E293B"/>
          <w:sz w:val="21"/>
          <w:szCs w:val="21"/>
        </w:rPr>
        <w:t xml:space="preserve">POS and cash handling</w:t>
      </w:r>
    </w:p>
    <w:p>
      <w:pPr>
        <w:pStyle w:val="ListParagraph"/>
        <w:numPr>
          <w:ilvl w:val="0"/>
          <w:numId w:val="2"/>
        </w:numPr>
        <w:spacing w:after="30"/>
      </w:pPr>
      <w:r>
        <w:rPr>
          <w:rFonts w:ascii="Arial" w:cs="Arial" w:eastAsia="Arial" w:hAnsi="Arial"/>
          <w:color w:val="1E293B"/>
          <w:sz w:val="21"/>
          <w:szCs w:val="21"/>
        </w:rPr>
        <w:t xml:space="preserve">Food safety and hygiene</w:t>
      </w:r>
    </w:p>
    <w:p>
      <w:pPr>
        <w:pStyle w:val="ListParagraph"/>
        <w:numPr>
          <w:ilvl w:val="0"/>
          <w:numId w:val="2"/>
        </w:numPr>
        <w:spacing w:after="30"/>
      </w:pPr>
      <w:r>
        <w:rPr>
          <w:rFonts w:ascii="Arial" w:cs="Arial" w:eastAsia="Arial" w:hAnsi="Arial"/>
          <w:color w:val="1E293B"/>
          <w:sz w:val="21"/>
          <w:szCs w:val="21"/>
        </w:rPr>
        <w:t xml:space="preserve">Stays calm under pressure</w:t>
      </w:r>
    </w:p>
    <w:p>
      <w:pPr>
        <w:pStyle w:val="ListParagraph"/>
        <w:numPr>
          <w:ilvl w:val="0"/>
          <w:numId w:val="2"/>
        </w:numPr>
        <w:spacing w:after="30"/>
      </w:pPr>
      <w:r>
        <w:rPr>
          <w:rFonts w:ascii="Arial" w:cs="Arial" w:eastAsia="Arial" w:hAnsi="Arial"/>
          <w:color w:val="1E293B"/>
          <w:sz w:val="21"/>
          <w:szCs w:val="21"/>
        </w:rPr>
        <w:t xml:space="preserve">Teamwork and clear communication</w:t>
      </w:r>
    </w:p>
    <w:p>
      <w:pPr>
        <w:pStyle w:val="ListParagraph"/>
        <w:numPr>
          <w:ilvl w:val="0"/>
          <w:numId w:val="2"/>
        </w:numPr>
        <w:spacing w:after="30"/>
      </w:pPr>
      <w:r>
        <w:rPr>
          <w:rFonts w:ascii="Arial" w:cs="Arial" w:eastAsia="Arial" w:hAnsi="Arial"/>
          <w:color w:val="1E293B"/>
          <w:sz w:val="21"/>
          <w:szCs w:val="21"/>
        </w:rPr>
        <w:t xml:space="preserve">Cleaning and close-down</w:t>
      </w:r>
    </w:p>
    <w:p>
      <w:pPr>
        <w:pBdr>
          <w:bottom w:val="single" w:color="CBD5E1" w:sz="6" w:space="2"/>
        </w:pBdr>
        <w:spacing w:after="100" w:before="200"/>
      </w:pPr>
      <w:r>
        <w:rPr>
          <w:rFonts w:ascii="Arial" w:cs="Arial" w:eastAsia="Arial" w:hAnsi="Arial"/>
          <w:b/>
          <w:bCs/>
          <w:color w:val="0F2742"/>
          <w:spacing w:val="10"/>
          <w:sz w:val="22"/>
          <w:szCs w:val="22"/>
        </w:rPr>
        <w:t xml:space="preserve">EDUCATION</w:t>
      </w:r>
    </w:p>
    <w:p>
      <w:pPr>
        <w:tabs>
          <w:tab w:val="right" w:pos="9026"/>
        </w:tabs>
        <w:spacing w:after="20" w:before="0"/>
      </w:pPr>
      <w:r>
        <w:rPr>
          <w:rFonts w:ascii="Arial" w:cs="Arial" w:eastAsia="Arial" w:hAnsi="Arial"/>
          <w:b/>
          <w:bCs/>
          <w:color w:val="1E293B"/>
          <w:sz w:val="21"/>
          <w:szCs w:val="21"/>
        </w:rPr>
        <w:t xml:space="preserve">Victorian Certificate of Education (Year 12)</w:t>
      </w:r>
      <w:r>
        <w:rPr>
          <w:rFonts w:ascii="Arial" w:cs="Arial" w:eastAsia="Arial" w:hAnsi="Arial"/>
          <w:color w:val="475569"/>
          <w:sz w:val="20"/>
          <w:szCs w:val="20"/>
        </w:rPr>
        <w:t xml:space="preserve">	2025</w:t>
      </w:r>
    </w:p>
    <w:p>
      <w:pPr>
        <w:spacing w:after="20"/>
      </w:pPr>
      <w:r>
        <w:rPr>
          <w:rFonts w:ascii="Arial" w:cs="Arial" w:eastAsia="Arial" w:hAnsi="Arial"/>
          <w:b w:val="false"/>
          <w:bCs w:val="false"/>
          <w:i/>
          <w:iCs/>
          <w:color w:val="475569"/>
          <w:sz w:val="21"/>
          <w:szCs w:val="21"/>
        </w:rPr>
        <w:t xml:space="preserve">Secondary school example, Brunswick, VIC</w:t>
      </w:r>
    </w:p>
    <w:p>
      <w:pPr>
        <w:spacing w:after="60"/>
      </w:pPr>
      <w:r>
        <w:rPr>
          <w:rFonts w:ascii="Arial" w:cs="Arial" w:eastAsia="Arial" w:hAnsi="Arial"/>
          <w:b w:val="false"/>
          <w:bCs w:val="false"/>
          <w:i w:val="false"/>
          <w:iCs w:val="false"/>
          <w:color w:val="1E293B"/>
          <w:sz w:val="21"/>
          <w:szCs w:val="21"/>
        </w:rPr>
        <w:t xml:space="preserve">Completed. Subjects included English, Food Studies and Business Management.</w:t>
      </w:r>
    </w:p>
    <w:p>
      <w:pPr>
        <w:pBdr>
          <w:bottom w:val="single" w:color="CBD5E1" w:sz="6" w:space="2"/>
        </w:pBdr>
        <w:spacing w:after="100" w:before="200"/>
      </w:pPr>
      <w:r>
        <w:rPr>
          <w:rFonts w:ascii="Arial" w:cs="Arial" w:eastAsia="Arial" w:hAnsi="Arial"/>
          <w:b/>
          <w:bCs/>
          <w:color w:val="0F2742"/>
          <w:spacing w:val="10"/>
          <w:sz w:val="22"/>
          <w:szCs w:val="22"/>
        </w:rPr>
        <w:t xml:space="preserve">WORK EXPERIENCE</w:t>
      </w:r>
    </w:p>
    <w:p>
      <w:pPr>
        <w:tabs>
          <w:tab w:val="right" w:pos="9026"/>
        </w:tabs>
        <w:spacing w:after="20" w:before="0"/>
      </w:pPr>
      <w:r>
        <w:rPr>
          <w:rFonts w:ascii="Arial" w:cs="Arial" w:eastAsia="Arial" w:hAnsi="Arial"/>
          <w:b/>
          <w:bCs/>
          <w:color w:val="1E293B"/>
          <w:sz w:val="21"/>
          <w:szCs w:val="21"/>
        </w:rPr>
        <w:t xml:space="preserve">Casual Cafe Assistant</w:t>
      </w:r>
      <w:r>
        <w:rPr>
          <w:rFonts w:ascii="Arial" w:cs="Arial" w:eastAsia="Arial" w:hAnsi="Arial"/>
          <w:color w:val="475569"/>
          <w:sz w:val="20"/>
          <w:szCs w:val="20"/>
        </w:rPr>
        <w:t xml:space="preserve">	Nov 2025 – Present</w:t>
      </w:r>
    </w:p>
    <w:p>
      <w:pPr>
        <w:spacing w:after="40"/>
      </w:pPr>
      <w:r>
        <w:rPr>
          <w:rFonts w:ascii="Arial" w:cs="Arial" w:eastAsia="Arial" w:hAnsi="Arial"/>
          <w:b w:val="false"/>
          <w:bCs w:val="false"/>
          <w:i/>
          <w:iCs/>
          <w:color w:val="475569"/>
          <w:sz w:val="21"/>
          <w:szCs w:val="21"/>
        </w:rPr>
        <w:t xml:space="preserve">Local Cafe, Brunswick, VIC</w:t>
      </w:r>
    </w:p>
    <w:p>
      <w:pPr>
        <w:pStyle w:val="ListParagraph"/>
        <w:numPr>
          <w:ilvl w:val="0"/>
          <w:numId w:val="2"/>
        </w:numPr>
        <w:spacing w:after="30"/>
      </w:pPr>
      <w:r>
        <w:rPr>
          <w:rFonts w:ascii="Arial" w:cs="Arial" w:eastAsia="Arial" w:hAnsi="Arial"/>
          <w:color w:val="1E293B"/>
          <w:sz w:val="21"/>
          <w:szCs w:val="21"/>
        </w:rPr>
        <w:t xml:space="preserve">Take orders and serve food and drinks during busy breakfast and lunch periods</w:t>
      </w:r>
    </w:p>
    <w:p>
      <w:pPr>
        <w:pStyle w:val="ListParagraph"/>
        <w:numPr>
          <w:ilvl w:val="0"/>
          <w:numId w:val="2"/>
        </w:numPr>
        <w:spacing w:after="30"/>
      </w:pPr>
      <w:r>
        <w:rPr>
          <w:rFonts w:ascii="Arial" w:cs="Arial" w:eastAsia="Arial" w:hAnsi="Arial"/>
          <w:color w:val="1E293B"/>
          <w:sz w:val="21"/>
          <w:szCs w:val="21"/>
        </w:rPr>
        <w:t xml:space="preserve">Make basic coffees and keep the counter and dining area clean and stocked</w:t>
      </w:r>
    </w:p>
    <w:p>
      <w:pPr>
        <w:pStyle w:val="ListParagraph"/>
        <w:numPr>
          <w:ilvl w:val="0"/>
          <w:numId w:val="2"/>
        </w:numPr>
        <w:spacing w:after="30"/>
      </w:pPr>
      <w:r>
        <w:rPr>
          <w:rFonts w:ascii="Arial" w:cs="Arial" w:eastAsia="Arial" w:hAnsi="Arial"/>
          <w:color w:val="1E293B"/>
          <w:sz w:val="21"/>
          <w:szCs w:val="21"/>
        </w:rPr>
        <w:t xml:space="preserve">Handle cash and card payments accurately and help cash up at close</w:t>
      </w:r>
    </w:p>
    <w:p>
      <w:pPr>
        <w:tabs>
          <w:tab w:val="right" w:pos="9026"/>
        </w:tabs>
        <w:spacing w:after="20" w:before="140"/>
      </w:pPr>
      <w:r>
        <w:rPr>
          <w:rFonts w:ascii="Arial" w:cs="Arial" w:eastAsia="Arial" w:hAnsi="Arial"/>
          <w:b/>
          <w:bCs/>
          <w:color w:val="1E293B"/>
          <w:sz w:val="21"/>
          <w:szCs w:val="21"/>
        </w:rPr>
        <w:t xml:space="preserve">Kitchen Hand (Work Experience)</w:t>
      </w:r>
      <w:r>
        <w:rPr>
          <w:rFonts w:ascii="Arial" w:cs="Arial" w:eastAsia="Arial" w:hAnsi="Arial"/>
          <w:color w:val="475569"/>
          <w:sz w:val="20"/>
          <w:szCs w:val="20"/>
        </w:rPr>
        <w:t xml:space="preserve">	Sep 2025 – Sep 2025</w:t>
      </w:r>
    </w:p>
    <w:p>
      <w:pPr>
        <w:spacing w:after="40"/>
      </w:pPr>
      <w:r>
        <w:rPr>
          <w:rFonts w:ascii="Arial" w:cs="Arial" w:eastAsia="Arial" w:hAnsi="Arial"/>
          <w:b w:val="false"/>
          <w:bCs w:val="false"/>
          <w:i/>
          <w:iCs/>
          <w:color w:val="475569"/>
          <w:sz w:val="21"/>
          <w:szCs w:val="21"/>
        </w:rPr>
        <w:t xml:space="preserve">XXXX Restaurant, Brunswick, VIC</w:t>
      </w:r>
    </w:p>
    <w:p>
      <w:pPr>
        <w:pStyle w:val="ListParagraph"/>
        <w:numPr>
          <w:ilvl w:val="0"/>
          <w:numId w:val="2"/>
        </w:numPr>
        <w:spacing w:after="30"/>
      </w:pPr>
      <w:r>
        <w:rPr>
          <w:rFonts w:ascii="Arial" w:cs="Arial" w:eastAsia="Arial" w:hAnsi="Arial"/>
          <w:color w:val="1E293B"/>
          <w:sz w:val="21"/>
          <w:szCs w:val="21"/>
        </w:rPr>
        <w:t xml:space="preserve">Helped with food preparation and plating during a one-week placement</w:t>
      </w:r>
    </w:p>
    <w:p>
      <w:pPr>
        <w:pStyle w:val="ListParagraph"/>
        <w:numPr>
          <w:ilvl w:val="0"/>
          <w:numId w:val="2"/>
        </w:numPr>
        <w:spacing w:after="30"/>
      </w:pPr>
      <w:r>
        <w:rPr>
          <w:rFonts w:ascii="Arial" w:cs="Arial" w:eastAsia="Arial" w:hAnsi="Arial"/>
          <w:color w:val="1E293B"/>
          <w:sz w:val="21"/>
          <w:szCs w:val="21"/>
        </w:rPr>
        <w:t xml:space="preserve">Washed and put away dishes and kept the kitchen clean and safe</w:t>
      </w:r>
    </w:p>
    <w:p>
      <w:pPr>
        <w:pBdr>
          <w:bottom w:val="single" w:color="CBD5E1" w:sz="6" w:space="2"/>
        </w:pBdr>
        <w:spacing w:after="100" w:before="200"/>
      </w:pPr>
      <w:r>
        <w:rPr>
          <w:rFonts w:ascii="Arial" w:cs="Arial" w:eastAsia="Arial" w:hAnsi="Arial"/>
          <w:b/>
          <w:bCs/>
          <w:color w:val="0F2742"/>
          <w:spacing w:val="10"/>
          <w:sz w:val="22"/>
          <w:szCs w:val="22"/>
        </w:rPr>
        <w:t xml:space="preserve">LICENCES &amp; CERTIFICATIONS</w:t>
      </w:r>
    </w:p>
    <w:p>
      <w:pPr>
        <w:pStyle w:val="ListParagraph"/>
        <w:numPr>
          <w:ilvl w:val="0"/>
          <w:numId w:val="2"/>
        </w:numPr>
        <w:spacing w:after="30"/>
      </w:pPr>
      <w:r>
        <w:rPr>
          <w:rFonts w:ascii="Arial" w:cs="Arial" w:eastAsia="Arial" w:hAnsi="Arial"/>
          <w:color w:val="1E293B"/>
          <w:sz w:val="21"/>
          <w:szCs w:val="21"/>
        </w:rPr>
        <w:t xml:space="preserve">Responsible Service of Alcohol (RSA)</w:t>
      </w:r>
    </w:p>
    <w:p>
      <w:pPr>
        <w:pStyle w:val="ListParagraph"/>
        <w:numPr>
          <w:ilvl w:val="0"/>
          <w:numId w:val="2"/>
        </w:numPr>
        <w:spacing w:after="30"/>
      </w:pPr>
      <w:r>
        <w:rPr>
          <w:rFonts w:ascii="Arial" w:cs="Arial" w:eastAsia="Arial" w:hAnsi="Arial"/>
          <w:color w:val="1E293B"/>
          <w:sz w:val="21"/>
          <w:szCs w:val="21"/>
        </w:rPr>
        <w:t xml:space="preserve">Food Safety / Food Handler certificate</w:t>
      </w:r>
    </w:p>
    <w:p>
      <w:pPr>
        <w:pStyle w:val="ListParagraph"/>
        <w:numPr>
          <w:ilvl w:val="0"/>
          <w:numId w:val="2"/>
        </w:numPr>
        <w:spacing w:after="30"/>
      </w:pPr>
      <w:r>
        <w:rPr>
          <w:rFonts w:ascii="Arial" w:cs="Arial" w:eastAsia="Arial" w:hAnsi="Arial"/>
          <w:color w:val="1E293B"/>
          <w:sz w:val="21"/>
          <w:szCs w:val="21"/>
        </w:rPr>
        <w:t xml:space="preserve">First Aid certificate (HLTAID011)</w:t>
      </w:r>
    </w:p>
    <w:p>
      <w:pPr>
        <w:pBdr>
          <w:bottom w:val="single" w:color="CBD5E1" w:sz="6" w:space="2"/>
        </w:pBdr>
        <w:spacing w:after="100" w:before="200"/>
      </w:pPr>
      <w:r>
        <w:rPr>
          <w:rFonts w:ascii="Arial" w:cs="Arial" w:eastAsia="Arial" w:hAnsi="Arial"/>
          <w:b/>
          <w:bCs/>
          <w:color w:val="0F2742"/>
          <w:spacing w:val="10"/>
          <w:sz w:val="22"/>
          <w:szCs w:val="22"/>
        </w:rPr>
        <w:t xml:space="preserve">REFEREES</w:t>
      </w:r>
    </w:p>
    <w:p>
      <w:pPr>
        <w:spacing w:after="60"/>
      </w:pPr>
      <w:r>
        <w:rPr>
          <w:rFonts w:ascii="Arial" w:cs="Arial" w:eastAsia="Arial" w:hAnsi="Arial"/>
          <w:b w:val="false"/>
          <w:bCs w:val="false"/>
          <w:i w:val="false"/>
          <w:iCs w:val="false"/>
          <w:color w:val="1E293B"/>
          <w:sz w:val="21"/>
          <w:szCs w:val="21"/>
        </w:rPr>
        <w:t xml:space="preserve">Referees available on request.</w:t>
      </w:r>
    </w:p>
    <w:sectPr>
      <w:pgSz w:w="11906" w:h="16838"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360" w:hanging="20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E293B"/>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Hospitality Resume Template</dc:title>
  <dc:creator>JobCall Australia</dc:creator>
  <dc:description>A clean Australian hospitality resume template for cafe, restaurant and fast-food jobs — great for first-timers.</dc:description>
  <cp:lastModifiedBy>Un-named</cp:lastModifiedBy>
  <cp:revision>1</cp:revision>
  <dcterms:created xsi:type="dcterms:W3CDTF">2026-06-05T01:58:51.506Z</dcterms:created>
  <dcterms:modified xsi:type="dcterms:W3CDTF">2026-06-05T01:58:51.506Z</dcterms:modified>
</cp:coreProperties>
</file>

<file path=docProps/custom.xml><?xml version="1.0" encoding="utf-8"?>
<Properties xmlns="http://schemas.openxmlformats.org/officeDocument/2006/custom-properties" xmlns:vt="http://schemas.openxmlformats.org/officeDocument/2006/docPropsVTypes"/>
</file>