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2742"/>
          <w:sz w:val="40"/>
          <w:szCs w:val="40"/>
        </w:rPr>
        <w:t xml:space="preserve">Minh Tran</w:t>
      </w:r>
    </w:p>
    <w:p>
      <w:pPr>
        <w:pBdr>
          <w:bottom w:val="single" w:color="CBD5E1" w:sz="6" w:space="2"/>
        </w:pBdr>
        <w:spacing w:after="60"/>
      </w:pPr>
      <w:r>
        <w:rPr>
          <w:rFonts w:ascii="Arial" w:cs="Arial" w:eastAsia="Arial" w:hAnsi="Arial"/>
          <w:color w:val="475569"/>
          <w:sz w:val="20"/>
          <w:szCs w:val="20"/>
        </w:rPr>
        <w:t xml:space="preserve">04xx xxx xxx   |   minh.tran@example.com   |   Parkville, VIC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CAREER OBJECTIVE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Second-year Bachelor of Commerce student at an Australian university looking for part-time work in customer service, retail or hospitality. Friendly, hardworking and confident speaking with customers. Holds a student visa with work rights. Available for part-time shifts during semester and more hours during university breaks.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Customer service and communication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Fluent English and Vietnamese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Cash handling and POS systems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Microsoft Excel and data entry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Working in diverse teams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Reliable and quick to learn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Time management (study and work)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Problem solving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Bachelor of Commerce (in progress)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2025 – 2027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University example, Melbourne, VIC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Majoring in Accounting. Relevant subjects include Business Communication and Marketing.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Foundation Studies program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2024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University college example, Melbourne, VIC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WORK EXPERIENCE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Casual Café Assistant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Jul 2025 – Present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Café, Carlton, VIC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Take orders, handle payments and serve customers during busy lunch periods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Keep tables, counters and the kitchen area clean and organised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Sales Assistant (part-time)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2022 – 2023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Electronics Store, Ho Chi Minh City, Vietnam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customers choose products and processed sales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Exceeded personal monthly sales goals on a regular basis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VOLUNTEER EXPERIENCE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Student ambassador at university open days, helping new students find their way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English (fluent)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Vietnamese (native)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REFEREES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Referees available on request.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Student Resume Template</dc:title>
  <dc:creator>JobCall Australia</dc:creator>
  <dc:description>An Australian-format resume template for international students looking for part-time work while studying.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